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98302C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74686A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0</w:t>
      </w:r>
      <w:r w:rsidR="002A179C">
        <w:rPr>
          <w:b w:val="0"/>
          <w:lang w:val="ru-RU"/>
        </w:rPr>
        <w:t>4</w:t>
      </w:r>
      <w:r w:rsidR="0074686A">
        <w:rPr>
          <w:b w:val="0"/>
        </w:rPr>
        <w:t>.20</w:t>
      </w:r>
      <w:r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2A179C">
        <w:rPr>
          <w:b w:val="0"/>
          <w:lang w:val="ru-RU"/>
        </w:rPr>
        <w:t>35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2A179C" w:rsidRDefault="002A179C" w:rsidP="00A77AA5">
      <w:pPr>
        <w:rPr>
          <w:sz w:val="28"/>
        </w:rPr>
      </w:pPr>
    </w:p>
    <w:p w:rsidR="002A179C" w:rsidRDefault="002A179C" w:rsidP="002A179C">
      <w:pPr>
        <w:jc w:val="center"/>
        <w:rPr>
          <w:sz w:val="28"/>
        </w:rPr>
      </w:pPr>
    </w:p>
    <w:p w:rsidR="002A179C" w:rsidRDefault="002A179C" w:rsidP="002A179C">
      <w:pPr>
        <w:jc w:val="center"/>
        <w:rPr>
          <w:sz w:val="28"/>
        </w:rPr>
      </w:pPr>
      <w:r>
        <w:rPr>
          <w:sz w:val="28"/>
        </w:rPr>
        <w:t>Об утверждении Сводного перечня целевых субсидий</w:t>
      </w:r>
    </w:p>
    <w:p w:rsidR="002A179C" w:rsidRDefault="002A179C" w:rsidP="002A179C">
      <w:pPr>
        <w:jc w:val="center"/>
        <w:rPr>
          <w:sz w:val="28"/>
        </w:rPr>
      </w:pPr>
      <w:r>
        <w:rPr>
          <w:sz w:val="28"/>
        </w:rPr>
        <w:t>и бюджетных инвестиций на 2020 год</w:t>
      </w:r>
    </w:p>
    <w:p w:rsidR="002A179C" w:rsidRDefault="002A179C" w:rsidP="002A179C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79C" w:rsidRDefault="002A179C" w:rsidP="002A179C">
      <w:pPr>
        <w:pStyle w:val="ConsNonformat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2D6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абзацем вторым пункта 1 статьи 78.1 </w:t>
      </w:r>
      <w:r w:rsidR="00A77AA5">
        <w:rPr>
          <w:rFonts w:ascii="Times New Roman" w:hAnsi="Times New Roman" w:cs="Times New Roman"/>
          <w:sz w:val="28"/>
          <w:szCs w:val="28"/>
        </w:rPr>
        <w:t>Бюджетного кодекса</w:t>
      </w:r>
      <w:r w:rsidRPr="004A2D6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AA5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2A179C" w:rsidRDefault="002A179C" w:rsidP="002A179C">
      <w:pPr>
        <w:pStyle w:val="Con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2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79C" w:rsidRDefault="00A77AA5" w:rsidP="002A179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A179C" w:rsidRPr="00527DBB">
        <w:rPr>
          <w:rFonts w:ascii="Times New Roman" w:hAnsi="Times New Roman" w:cs="Times New Roman"/>
          <w:sz w:val="28"/>
          <w:szCs w:val="28"/>
        </w:rPr>
        <w:t>:</w:t>
      </w:r>
    </w:p>
    <w:p w:rsidR="002A179C" w:rsidRDefault="002A179C" w:rsidP="002A179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A179C" w:rsidRDefault="002A179C" w:rsidP="002A179C">
      <w:pPr>
        <w:spacing w:line="276" w:lineRule="auto"/>
        <w:jc w:val="both"/>
        <w:rPr>
          <w:sz w:val="28"/>
        </w:rPr>
      </w:pPr>
      <w:r>
        <w:rPr>
          <w:sz w:val="28"/>
          <w:szCs w:val="28"/>
        </w:rPr>
        <w:t xml:space="preserve">           1. Утвердить Сводный перечень целевых </w:t>
      </w:r>
      <w:r>
        <w:rPr>
          <w:sz w:val="28"/>
        </w:rPr>
        <w:t>субсидий и бюджетных инвестиций на 2020 год согласно приложению.</w:t>
      </w:r>
    </w:p>
    <w:p w:rsidR="002A179C" w:rsidRPr="00B548F4" w:rsidRDefault="002A179C" w:rsidP="002A179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548F4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 оставляю за собой.</w:t>
      </w:r>
    </w:p>
    <w:p w:rsidR="002A179C" w:rsidRDefault="002A179C" w:rsidP="002A179C">
      <w:pPr>
        <w:widowControl w:val="0"/>
        <w:spacing w:line="360" w:lineRule="auto"/>
      </w:pPr>
    </w:p>
    <w:p w:rsidR="009D7764" w:rsidRDefault="009D7764" w:rsidP="004C3D4E">
      <w:pPr>
        <w:jc w:val="both"/>
        <w:rPr>
          <w:sz w:val="28"/>
          <w:szCs w:val="28"/>
        </w:rPr>
      </w:pPr>
    </w:p>
    <w:p w:rsidR="002A179C" w:rsidRDefault="002A179C" w:rsidP="004C3D4E">
      <w:pPr>
        <w:jc w:val="both"/>
        <w:rPr>
          <w:sz w:val="28"/>
          <w:szCs w:val="28"/>
        </w:rPr>
      </w:pPr>
    </w:p>
    <w:p w:rsidR="002A179C" w:rsidRPr="00F55250" w:rsidRDefault="002A179C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2A179C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2A179C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2A179C" w:rsidRPr="002A179C" w:rsidRDefault="002A179C" w:rsidP="002A179C">
      <w:r w:rsidRPr="002A179C">
        <w:lastRenderedPageBreak/>
        <w:t>УТВЕРЖДАЮ</w:t>
      </w:r>
    </w:p>
    <w:p w:rsidR="002A179C" w:rsidRPr="002A179C" w:rsidRDefault="002A179C" w:rsidP="002A179C">
      <w:r w:rsidRPr="002A179C">
        <w:t xml:space="preserve">Глава </w:t>
      </w:r>
      <w:r>
        <w:t xml:space="preserve">Администрации </w:t>
      </w:r>
      <w:r w:rsidRPr="002A179C">
        <w:t xml:space="preserve">Красновского сельского поселения                 </w:t>
      </w:r>
    </w:p>
    <w:p w:rsidR="002A179C" w:rsidRPr="002A179C" w:rsidRDefault="002A179C" w:rsidP="002A179C">
      <w:r w:rsidRPr="002A179C">
        <w:t>________________ Г.В. Бадаев</w:t>
      </w:r>
    </w:p>
    <w:p w:rsidR="002A179C" w:rsidRPr="002A179C" w:rsidRDefault="002A179C" w:rsidP="002A179C">
      <w:r w:rsidRPr="002A179C">
        <w:t>«</w:t>
      </w:r>
      <w:r>
        <w:t>17</w:t>
      </w:r>
      <w:r w:rsidRPr="002A179C">
        <w:t xml:space="preserve">» </w:t>
      </w:r>
      <w:r w:rsidR="00A77AA5">
        <w:t>апреля</w:t>
      </w:r>
      <w:r w:rsidR="00A77AA5" w:rsidRPr="002A179C">
        <w:t xml:space="preserve"> 2020</w:t>
      </w:r>
      <w:r w:rsidRPr="002A179C">
        <w:t>г.</w:t>
      </w:r>
    </w:p>
    <w:p w:rsidR="002A179C" w:rsidRPr="002A179C" w:rsidRDefault="002A179C" w:rsidP="002A179C">
      <w:pPr>
        <w:jc w:val="right"/>
        <w:rPr>
          <w:sz w:val="28"/>
          <w:szCs w:val="28"/>
        </w:rPr>
      </w:pPr>
    </w:p>
    <w:p w:rsidR="002A179C" w:rsidRPr="002A179C" w:rsidRDefault="002A179C" w:rsidP="002A179C">
      <w:pPr>
        <w:jc w:val="center"/>
        <w:rPr>
          <w:b/>
          <w:sz w:val="28"/>
          <w:szCs w:val="28"/>
        </w:rPr>
      </w:pPr>
    </w:p>
    <w:p w:rsidR="002A179C" w:rsidRPr="002A179C" w:rsidRDefault="002A179C" w:rsidP="002A179C">
      <w:pPr>
        <w:jc w:val="center"/>
        <w:rPr>
          <w:b/>
          <w:sz w:val="28"/>
          <w:szCs w:val="28"/>
        </w:rPr>
      </w:pPr>
      <w:r w:rsidRPr="002A179C">
        <w:rPr>
          <w:b/>
          <w:sz w:val="28"/>
          <w:szCs w:val="28"/>
        </w:rPr>
        <w:t>СВОДНЫЙ ПЕРЕЧЕНЬ №1</w:t>
      </w:r>
    </w:p>
    <w:p w:rsidR="002A179C" w:rsidRPr="002A179C" w:rsidRDefault="002A179C" w:rsidP="002A179C">
      <w:pPr>
        <w:jc w:val="center"/>
        <w:rPr>
          <w:b/>
          <w:sz w:val="28"/>
          <w:szCs w:val="28"/>
        </w:rPr>
      </w:pPr>
      <w:r w:rsidRPr="002A179C">
        <w:rPr>
          <w:b/>
          <w:sz w:val="28"/>
          <w:szCs w:val="28"/>
        </w:rPr>
        <w:t>ЦЕЛЕВЫХ СУБСИДИЙ И БЮДЖЕТНЫХ ИНВЕСТИЦИЙ НА 20</w:t>
      </w:r>
      <w:r>
        <w:rPr>
          <w:b/>
          <w:sz w:val="28"/>
          <w:szCs w:val="28"/>
        </w:rPr>
        <w:t>20</w:t>
      </w:r>
      <w:r w:rsidRPr="002A179C">
        <w:rPr>
          <w:b/>
          <w:sz w:val="28"/>
          <w:szCs w:val="28"/>
        </w:rPr>
        <w:t xml:space="preserve"> год</w:t>
      </w:r>
    </w:p>
    <w:p w:rsidR="002A179C" w:rsidRPr="002A179C" w:rsidRDefault="002A179C" w:rsidP="002A179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1879"/>
        <w:gridCol w:w="2949"/>
        <w:gridCol w:w="801"/>
        <w:gridCol w:w="3686"/>
        <w:gridCol w:w="2814"/>
        <w:gridCol w:w="1297"/>
        <w:gridCol w:w="1260"/>
      </w:tblGrid>
      <w:tr w:rsidR="002A179C" w:rsidRPr="002A179C" w:rsidTr="008B756E">
        <w:tc>
          <w:tcPr>
            <w:tcW w:w="2595" w:type="dxa"/>
            <w:gridSpan w:val="2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Орган, осуществляющий функции и полномочия учредителя</w:t>
            </w:r>
          </w:p>
        </w:tc>
        <w:tc>
          <w:tcPr>
            <w:tcW w:w="3750" w:type="dxa"/>
            <w:gridSpan w:val="2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Целевые средства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Код по классификации расходов бюджета</w:t>
            </w:r>
          </w:p>
        </w:tc>
        <w:tc>
          <w:tcPr>
            <w:tcW w:w="5371" w:type="dxa"/>
            <w:gridSpan w:val="3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2A179C" w:rsidRPr="002A179C" w:rsidTr="008B756E">
        <w:tc>
          <w:tcPr>
            <w:tcW w:w="716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глава</w:t>
            </w:r>
          </w:p>
        </w:tc>
        <w:tc>
          <w:tcPr>
            <w:tcW w:w="1879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949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01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код</w:t>
            </w:r>
          </w:p>
        </w:tc>
        <w:tc>
          <w:tcPr>
            <w:tcW w:w="3686" w:type="dxa"/>
            <w:vMerge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4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97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дата</w:t>
            </w:r>
          </w:p>
        </w:tc>
        <w:tc>
          <w:tcPr>
            <w:tcW w:w="1260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номер</w:t>
            </w:r>
          </w:p>
        </w:tc>
      </w:tr>
      <w:tr w:rsidR="002A179C" w:rsidRPr="002A179C" w:rsidTr="008B756E">
        <w:tc>
          <w:tcPr>
            <w:tcW w:w="716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1</w:t>
            </w:r>
          </w:p>
        </w:tc>
        <w:tc>
          <w:tcPr>
            <w:tcW w:w="1879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2</w:t>
            </w:r>
          </w:p>
        </w:tc>
        <w:tc>
          <w:tcPr>
            <w:tcW w:w="2949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5</w:t>
            </w:r>
          </w:p>
        </w:tc>
        <w:tc>
          <w:tcPr>
            <w:tcW w:w="2814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6</w:t>
            </w:r>
          </w:p>
        </w:tc>
        <w:tc>
          <w:tcPr>
            <w:tcW w:w="1297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8</w:t>
            </w:r>
          </w:p>
        </w:tc>
      </w:tr>
      <w:tr w:rsidR="002A179C" w:rsidRPr="002A179C" w:rsidTr="008B756E">
        <w:tc>
          <w:tcPr>
            <w:tcW w:w="15402" w:type="dxa"/>
            <w:gridSpan w:val="8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Раздел 1. Перечень целевых субсидий</w:t>
            </w:r>
          </w:p>
        </w:tc>
      </w:tr>
      <w:tr w:rsidR="002A179C" w:rsidRPr="002A179C" w:rsidTr="008B756E">
        <w:tc>
          <w:tcPr>
            <w:tcW w:w="716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951</w:t>
            </w:r>
          </w:p>
        </w:tc>
        <w:tc>
          <w:tcPr>
            <w:tcW w:w="1879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Администрация Красновского сельского поселения</w:t>
            </w:r>
          </w:p>
        </w:tc>
        <w:tc>
          <w:tcPr>
            <w:tcW w:w="2949" w:type="dxa"/>
            <w:shd w:val="clear" w:color="auto" w:fill="auto"/>
          </w:tcPr>
          <w:p w:rsidR="002A179C" w:rsidRPr="002A179C" w:rsidRDefault="009B17C2" w:rsidP="009B17C2">
            <w:pPr>
              <w:jc w:val="center"/>
              <w:rPr>
                <w:sz w:val="22"/>
                <w:szCs w:val="22"/>
              </w:rPr>
            </w:pPr>
            <w:r w:rsidRPr="009B17C2">
              <w:rPr>
                <w:sz w:val="22"/>
                <w:szCs w:val="22"/>
              </w:rPr>
              <w:t xml:space="preserve">Субсидии Муниципальному бюджетному учреждению культуры на приобретение оконных и дверных блоков для Верхне-Митякинского сельского дома культуры, являющегося структурным подразделением Муниципального бюджетного учреждения культуры Красновского сельского поселения Тарасовского района </w:t>
            </w:r>
            <w:r>
              <w:rPr>
                <w:sz w:val="22"/>
                <w:szCs w:val="22"/>
              </w:rPr>
              <w:t>«Культурно-досуговый центр»</w:t>
            </w:r>
          </w:p>
        </w:tc>
        <w:tc>
          <w:tcPr>
            <w:tcW w:w="801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К0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 xml:space="preserve">951 0801 </w:t>
            </w:r>
            <w:r>
              <w:rPr>
                <w:sz w:val="22"/>
                <w:szCs w:val="22"/>
              </w:rPr>
              <w:t xml:space="preserve">04 </w:t>
            </w:r>
            <w:r w:rsidRPr="002A17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71180</w:t>
            </w:r>
            <w:r w:rsidRPr="002A179C">
              <w:rPr>
                <w:sz w:val="22"/>
                <w:szCs w:val="22"/>
              </w:rPr>
              <w:t xml:space="preserve"> 612 241</w:t>
            </w:r>
          </w:p>
        </w:tc>
        <w:tc>
          <w:tcPr>
            <w:tcW w:w="2814" w:type="dxa"/>
            <w:shd w:val="clear" w:color="auto" w:fill="auto"/>
          </w:tcPr>
          <w:p w:rsidR="002A179C" w:rsidRPr="002A179C" w:rsidRDefault="002A179C" w:rsidP="009B17C2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 xml:space="preserve">Постановление администрации Красновского сельского поселения </w:t>
            </w:r>
            <w:r w:rsidR="009B17C2">
              <w:rPr>
                <w:sz w:val="22"/>
                <w:szCs w:val="22"/>
              </w:rPr>
              <w:t>«</w:t>
            </w:r>
            <w:r w:rsidRPr="002A179C">
              <w:rPr>
                <w:sz w:val="22"/>
                <w:szCs w:val="22"/>
              </w:rPr>
              <w:t>Об утверждении муниципальной программы Красновского сельского поселения «</w:t>
            </w:r>
            <w:r w:rsidR="009B17C2" w:rsidRPr="009B17C2">
              <w:rPr>
                <w:sz w:val="22"/>
                <w:szCs w:val="22"/>
              </w:rPr>
              <w:t>Развитие культуры и туризма</w:t>
            </w:r>
            <w:r w:rsidRPr="002A179C">
              <w:rPr>
                <w:sz w:val="22"/>
                <w:szCs w:val="22"/>
              </w:rPr>
              <w:t>»</w:t>
            </w:r>
          </w:p>
        </w:tc>
        <w:tc>
          <w:tcPr>
            <w:tcW w:w="1297" w:type="dxa"/>
            <w:shd w:val="clear" w:color="auto" w:fill="auto"/>
          </w:tcPr>
          <w:p w:rsidR="002A179C" w:rsidRPr="002A179C" w:rsidRDefault="009B17C2" w:rsidP="009B1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2A179C" w:rsidRPr="002A179C">
              <w:rPr>
                <w:sz w:val="22"/>
                <w:szCs w:val="22"/>
              </w:rPr>
              <w:t>.11.201</w:t>
            </w:r>
            <w:r>
              <w:rPr>
                <w:sz w:val="22"/>
                <w:szCs w:val="22"/>
              </w:rPr>
              <w:t>8</w:t>
            </w:r>
            <w:r w:rsidR="002A179C" w:rsidRPr="002A179C">
              <w:rPr>
                <w:sz w:val="22"/>
                <w:szCs w:val="22"/>
              </w:rPr>
              <w:t>г</w:t>
            </w:r>
          </w:p>
        </w:tc>
        <w:tc>
          <w:tcPr>
            <w:tcW w:w="1260" w:type="dxa"/>
            <w:shd w:val="clear" w:color="auto" w:fill="auto"/>
          </w:tcPr>
          <w:p w:rsidR="002A179C" w:rsidRPr="002A179C" w:rsidRDefault="002A179C" w:rsidP="009B17C2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9</w:t>
            </w:r>
            <w:r w:rsidR="009B17C2">
              <w:rPr>
                <w:sz w:val="22"/>
                <w:szCs w:val="22"/>
              </w:rPr>
              <w:t>1</w:t>
            </w:r>
          </w:p>
        </w:tc>
      </w:tr>
      <w:tr w:rsidR="009B17C2" w:rsidRPr="002A179C" w:rsidTr="008B756E">
        <w:tc>
          <w:tcPr>
            <w:tcW w:w="716" w:type="dxa"/>
            <w:shd w:val="clear" w:color="auto" w:fill="auto"/>
          </w:tcPr>
          <w:p w:rsidR="009B17C2" w:rsidRPr="002A179C" w:rsidRDefault="009B17C2" w:rsidP="009B17C2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951</w:t>
            </w:r>
          </w:p>
        </w:tc>
        <w:tc>
          <w:tcPr>
            <w:tcW w:w="1879" w:type="dxa"/>
            <w:shd w:val="clear" w:color="auto" w:fill="auto"/>
          </w:tcPr>
          <w:p w:rsidR="009B17C2" w:rsidRPr="002A179C" w:rsidRDefault="009B17C2" w:rsidP="009B17C2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Администрация Красновского сельского поселения</w:t>
            </w:r>
          </w:p>
        </w:tc>
        <w:tc>
          <w:tcPr>
            <w:tcW w:w="2949" w:type="dxa"/>
            <w:shd w:val="clear" w:color="auto" w:fill="auto"/>
          </w:tcPr>
          <w:p w:rsidR="009B17C2" w:rsidRPr="002A179C" w:rsidRDefault="009C2165" w:rsidP="009B17C2">
            <w:pPr>
              <w:jc w:val="center"/>
              <w:rPr>
                <w:sz w:val="22"/>
                <w:szCs w:val="22"/>
              </w:rPr>
            </w:pPr>
            <w:r w:rsidRPr="009C2165">
              <w:rPr>
                <w:sz w:val="22"/>
                <w:szCs w:val="22"/>
              </w:rPr>
              <w:t>Субсидии Муниципальному бюджетному учреждению культуры на приобретение интерактивного стола для Мемориального музея 13 Героев Советского Союза, являющегося структурным подразделением Муниципального бюджетного учреждения культуры Красновского сельского поселения Тарасовского района "Культурно-досуговый центр"</w:t>
            </w:r>
          </w:p>
        </w:tc>
        <w:tc>
          <w:tcPr>
            <w:tcW w:w="801" w:type="dxa"/>
            <w:shd w:val="clear" w:color="auto" w:fill="auto"/>
          </w:tcPr>
          <w:p w:rsidR="009B17C2" w:rsidRPr="002A179C" w:rsidRDefault="009B17C2" w:rsidP="009B17C2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К0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9B17C2" w:rsidRPr="002A179C" w:rsidRDefault="009B17C2" w:rsidP="009B17C2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 xml:space="preserve">951 0801 </w:t>
            </w:r>
            <w:r>
              <w:rPr>
                <w:sz w:val="22"/>
                <w:szCs w:val="22"/>
              </w:rPr>
              <w:t xml:space="preserve">04 </w:t>
            </w:r>
            <w:r w:rsidRPr="002A17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71180</w:t>
            </w:r>
            <w:r w:rsidRPr="002A179C">
              <w:rPr>
                <w:sz w:val="22"/>
                <w:szCs w:val="22"/>
              </w:rPr>
              <w:t xml:space="preserve"> 612 241</w:t>
            </w:r>
          </w:p>
        </w:tc>
        <w:tc>
          <w:tcPr>
            <w:tcW w:w="2814" w:type="dxa"/>
            <w:shd w:val="clear" w:color="auto" w:fill="auto"/>
          </w:tcPr>
          <w:p w:rsidR="009B17C2" w:rsidRPr="002A179C" w:rsidRDefault="009B17C2" w:rsidP="009B17C2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 xml:space="preserve">Постановление администрации Красновского сельского поселения </w:t>
            </w:r>
            <w:r>
              <w:rPr>
                <w:sz w:val="22"/>
                <w:szCs w:val="22"/>
              </w:rPr>
              <w:t>«</w:t>
            </w:r>
            <w:r w:rsidRPr="002A179C">
              <w:rPr>
                <w:sz w:val="22"/>
                <w:szCs w:val="22"/>
              </w:rPr>
              <w:t>Об утверждении муниципальной программы Красновского сельского поселения «</w:t>
            </w:r>
            <w:r w:rsidRPr="009B17C2">
              <w:rPr>
                <w:sz w:val="22"/>
                <w:szCs w:val="22"/>
              </w:rPr>
              <w:t>Развитие культуры и туризма</w:t>
            </w:r>
            <w:r w:rsidRPr="002A179C">
              <w:rPr>
                <w:sz w:val="22"/>
                <w:szCs w:val="22"/>
              </w:rPr>
              <w:t>»</w:t>
            </w:r>
          </w:p>
        </w:tc>
        <w:tc>
          <w:tcPr>
            <w:tcW w:w="1297" w:type="dxa"/>
            <w:shd w:val="clear" w:color="auto" w:fill="auto"/>
          </w:tcPr>
          <w:p w:rsidR="009B17C2" w:rsidRPr="002A179C" w:rsidRDefault="009B17C2" w:rsidP="009B1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2A179C">
              <w:rPr>
                <w:sz w:val="22"/>
                <w:szCs w:val="22"/>
              </w:rPr>
              <w:t>.11.201</w:t>
            </w:r>
            <w:r>
              <w:rPr>
                <w:sz w:val="22"/>
                <w:szCs w:val="22"/>
              </w:rPr>
              <w:t>8</w:t>
            </w:r>
            <w:r w:rsidRPr="002A179C">
              <w:rPr>
                <w:sz w:val="22"/>
                <w:szCs w:val="22"/>
              </w:rPr>
              <w:t>г</w:t>
            </w:r>
          </w:p>
        </w:tc>
        <w:tc>
          <w:tcPr>
            <w:tcW w:w="1260" w:type="dxa"/>
            <w:shd w:val="clear" w:color="auto" w:fill="auto"/>
          </w:tcPr>
          <w:p w:rsidR="009B17C2" w:rsidRPr="002A179C" w:rsidRDefault="009B17C2" w:rsidP="009B17C2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1</w:t>
            </w:r>
          </w:p>
        </w:tc>
      </w:tr>
      <w:tr w:rsidR="002A179C" w:rsidRPr="002A179C" w:rsidTr="008B756E">
        <w:tc>
          <w:tcPr>
            <w:tcW w:w="15402" w:type="dxa"/>
            <w:gridSpan w:val="8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Раздел 2. Перечень бюджетных инвестиций</w:t>
            </w:r>
          </w:p>
        </w:tc>
      </w:tr>
      <w:tr w:rsidR="002A179C" w:rsidRPr="002A179C" w:rsidTr="008B756E">
        <w:tc>
          <w:tcPr>
            <w:tcW w:w="716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-</w:t>
            </w:r>
          </w:p>
        </w:tc>
        <w:tc>
          <w:tcPr>
            <w:tcW w:w="2949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-</w:t>
            </w:r>
          </w:p>
        </w:tc>
        <w:tc>
          <w:tcPr>
            <w:tcW w:w="801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-</w:t>
            </w:r>
          </w:p>
        </w:tc>
        <w:tc>
          <w:tcPr>
            <w:tcW w:w="3686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-</w:t>
            </w:r>
          </w:p>
        </w:tc>
        <w:tc>
          <w:tcPr>
            <w:tcW w:w="2814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2A179C" w:rsidRPr="002A179C" w:rsidRDefault="002A179C" w:rsidP="002A179C">
            <w:pPr>
              <w:jc w:val="center"/>
              <w:rPr>
                <w:sz w:val="22"/>
                <w:szCs w:val="22"/>
              </w:rPr>
            </w:pPr>
            <w:r w:rsidRPr="002A179C">
              <w:rPr>
                <w:sz w:val="22"/>
                <w:szCs w:val="22"/>
              </w:rPr>
              <w:t>-</w:t>
            </w:r>
          </w:p>
        </w:tc>
      </w:tr>
    </w:tbl>
    <w:p w:rsidR="002A179C" w:rsidRPr="002A179C" w:rsidRDefault="002A179C" w:rsidP="002A179C"/>
    <w:p w:rsidR="002A179C" w:rsidRPr="002A179C" w:rsidRDefault="002A179C" w:rsidP="002A179C">
      <w:pPr>
        <w:rPr>
          <w:sz w:val="28"/>
          <w:szCs w:val="28"/>
        </w:rPr>
      </w:pPr>
    </w:p>
    <w:p w:rsidR="002A179C" w:rsidRPr="002A179C" w:rsidRDefault="002A179C" w:rsidP="002A179C">
      <w:pPr>
        <w:rPr>
          <w:sz w:val="28"/>
          <w:szCs w:val="28"/>
        </w:rPr>
      </w:pPr>
      <w:r w:rsidRPr="002A179C">
        <w:rPr>
          <w:sz w:val="28"/>
          <w:szCs w:val="28"/>
        </w:rPr>
        <w:t xml:space="preserve">Заведующий сектором экономики      ____________________________                                   </w:t>
      </w:r>
      <w:r w:rsidRPr="002A179C">
        <w:rPr>
          <w:sz w:val="28"/>
          <w:szCs w:val="28"/>
          <w:u w:val="single"/>
        </w:rPr>
        <w:t>Лаврухина Л.В.</w:t>
      </w:r>
    </w:p>
    <w:p w:rsidR="002A179C" w:rsidRPr="002A179C" w:rsidRDefault="002A179C" w:rsidP="002A179C">
      <w:r w:rsidRPr="002A179C">
        <w:rPr>
          <w:sz w:val="28"/>
          <w:szCs w:val="28"/>
        </w:rPr>
        <w:t xml:space="preserve">и финансов администрации                      </w:t>
      </w:r>
      <w:r w:rsidRPr="002A179C">
        <w:t xml:space="preserve">                         (подпись)                                                                        (расшифровка подписи)</w:t>
      </w:r>
    </w:p>
    <w:p w:rsidR="002A179C" w:rsidRPr="002A179C" w:rsidRDefault="002A179C" w:rsidP="002A179C">
      <w:pPr>
        <w:rPr>
          <w:sz w:val="28"/>
          <w:szCs w:val="28"/>
        </w:rPr>
      </w:pPr>
      <w:r w:rsidRPr="002A179C">
        <w:rPr>
          <w:sz w:val="28"/>
          <w:szCs w:val="28"/>
        </w:rPr>
        <w:t>Красновского сельского поселения</w:t>
      </w:r>
    </w:p>
    <w:p w:rsidR="002A179C" w:rsidRPr="002A179C" w:rsidRDefault="002A179C" w:rsidP="002A179C"/>
    <w:p w:rsidR="002A179C" w:rsidRPr="002A179C" w:rsidRDefault="002A179C" w:rsidP="002A179C">
      <w:pPr>
        <w:rPr>
          <w:sz w:val="28"/>
        </w:rPr>
      </w:pPr>
      <w:r w:rsidRPr="002A179C">
        <w:rPr>
          <w:sz w:val="28"/>
          <w:szCs w:val="28"/>
        </w:rPr>
        <w:t>«</w:t>
      </w:r>
      <w:r>
        <w:rPr>
          <w:sz w:val="28"/>
          <w:szCs w:val="28"/>
        </w:rPr>
        <w:t>17</w:t>
      </w:r>
      <w:r w:rsidRPr="002A179C">
        <w:rPr>
          <w:sz w:val="28"/>
          <w:szCs w:val="28"/>
        </w:rPr>
        <w:t xml:space="preserve">» </w:t>
      </w:r>
      <w:r w:rsidR="00A77AA5">
        <w:rPr>
          <w:sz w:val="28"/>
          <w:szCs w:val="28"/>
        </w:rPr>
        <w:t>апреля</w:t>
      </w:r>
      <w:r w:rsidR="00A77AA5" w:rsidRPr="002A179C">
        <w:rPr>
          <w:sz w:val="28"/>
          <w:szCs w:val="28"/>
        </w:rPr>
        <w:t xml:space="preserve"> 2020</w:t>
      </w:r>
      <w:r w:rsidRPr="002A179C">
        <w:rPr>
          <w:sz w:val="28"/>
          <w:szCs w:val="28"/>
        </w:rPr>
        <w:t>г</w:t>
      </w:r>
    </w:p>
    <w:p w:rsidR="00B11F1C" w:rsidRDefault="00B11F1C" w:rsidP="002A179C">
      <w:pPr>
        <w:pStyle w:val="a6"/>
        <w:jc w:val="right"/>
        <w:rPr>
          <w:sz w:val="24"/>
          <w:szCs w:val="24"/>
        </w:rPr>
      </w:pPr>
    </w:p>
    <w:sectPr w:rsidR="00B11F1C" w:rsidSect="008B756E">
      <w:pgSz w:w="16838" w:h="11906" w:orient="landscape"/>
      <w:pgMar w:top="1276" w:right="284" w:bottom="849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7610" w:rsidRDefault="007E7610" w:rsidP="00537ECA">
      <w:r>
        <w:separator/>
      </w:r>
    </w:p>
  </w:endnote>
  <w:endnote w:type="continuationSeparator" w:id="0">
    <w:p w:rsidR="007E7610" w:rsidRDefault="007E761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7610" w:rsidRDefault="007E7610" w:rsidP="00537ECA">
      <w:r>
        <w:separator/>
      </w:r>
    </w:p>
  </w:footnote>
  <w:footnote w:type="continuationSeparator" w:id="0">
    <w:p w:rsidR="007E7610" w:rsidRDefault="007E761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43BE2"/>
    <w:rsid w:val="00157AC1"/>
    <w:rsid w:val="001954E9"/>
    <w:rsid w:val="001F0B11"/>
    <w:rsid w:val="0021706E"/>
    <w:rsid w:val="00253ED3"/>
    <w:rsid w:val="0027632B"/>
    <w:rsid w:val="00295900"/>
    <w:rsid w:val="00296C10"/>
    <w:rsid w:val="002A179C"/>
    <w:rsid w:val="002B258A"/>
    <w:rsid w:val="002B69B7"/>
    <w:rsid w:val="002E24B5"/>
    <w:rsid w:val="00333701"/>
    <w:rsid w:val="00375174"/>
    <w:rsid w:val="003A5027"/>
    <w:rsid w:val="003D6358"/>
    <w:rsid w:val="00406EAE"/>
    <w:rsid w:val="00417EA6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0659E"/>
    <w:rsid w:val="00655CA7"/>
    <w:rsid w:val="006571D9"/>
    <w:rsid w:val="00660B07"/>
    <w:rsid w:val="00692D94"/>
    <w:rsid w:val="006B686E"/>
    <w:rsid w:val="00721E00"/>
    <w:rsid w:val="007258D3"/>
    <w:rsid w:val="0074686A"/>
    <w:rsid w:val="0079736C"/>
    <w:rsid w:val="0079784C"/>
    <w:rsid w:val="007B534F"/>
    <w:rsid w:val="007E7610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B756E"/>
    <w:rsid w:val="008C564C"/>
    <w:rsid w:val="008E2BF5"/>
    <w:rsid w:val="008E79F5"/>
    <w:rsid w:val="00927B0C"/>
    <w:rsid w:val="00944879"/>
    <w:rsid w:val="0097607A"/>
    <w:rsid w:val="0098302C"/>
    <w:rsid w:val="009A32D5"/>
    <w:rsid w:val="009B17C2"/>
    <w:rsid w:val="009C03C1"/>
    <w:rsid w:val="009C2165"/>
    <w:rsid w:val="009D7764"/>
    <w:rsid w:val="009F5581"/>
    <w:rsid w:val="00A22D92"/>
    <w:rsid w:val="00A343F5"/>
    <w:rsid w:val="00A436CC"/>
    <w:rsid w:val="00A44665"/>
    <w:rsid w:val="00A55215"/>
    <w:rsid w:val="00A57FC8"/>
    <w:rsid w:val="00A70E90"/>
    <w:rsid w:val="00A77AA5"/>
    <w:rsid w:val="00AC4CBC"/>
    <w:rsid w:val="00AC4E47"/>
    <w:rsid w:val="00AC6100"/>
    <w:rsid w:val="00AE7BC6"/>
    <w:rsid w:val="00AF43D6"/>
    <w:rsid w:val="00B11F1C"/>
    <w:rsid w:val="00B17F16"/>
    <w:rsid w:val="00B37114"/>
    <w:rsid w:val="00B84E10"/>
    <w:rsid w:val="00B92FD7"/>
    <w:rsid w:val="00BE34B9"/>
    <w:rsid w:val="00C10206"/>
    <w:rsid w:val="00C218AD"/>
    <w:rsid w:val="00C21BA3"/>
    <w:rsid w:val="00C25AC9"/>
    <w:rsid w:val="00C35F77"/>
    <w:rsid w:val="00C369C0"/>
    <w:rsid w:val="00C71038"/>
    <w:rsid w:val="00C86540"/>
    <w:rsid w:val="00C90BD7"/>
    <w:rsid w:val="00D54926"/>
    <w:rsid w:val="00D74020"/>
    <w:rsid w:val="00DE477C"/>
    <w:rsid w:val="00E35937"/>
    <w:rsid w:val="00E4748F"/>
    <w:rsid w:val="00E815A6"/>
    <w:rsid w:val="00E8569E"/>
    <w:rsid w:val="00EA7022"/>
    <w:rsid w:val="00ED3C69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C5BC8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32FE6D-6EED-4EFC-84BF-BBA7E3A6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  <w:style w:type="paragraph" w:customStyle="1" w:styleId="ConsNonformat">
    <w:name w:val="ConsNonformat"/>
    <w:rsid w:val="002A17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A17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2020-08-28T05:00:00Z</cp:lastPrinted>
  <dcterms:created xsi:type="dcterms:W3CDTF">2025-07-10T06:52:00Z</dcterms:created>
  <dcterms:modified xsi:type="dcterms:W3CDTF">2025-07-10T06:52:00Z</dcterms:modified>
</cp:coreProperties>
</file>